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344396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344396">
        <w:rPr>
          <w:rFonts w:ascii="Calibri" w:hAnsi="Calibri" w:cs="Arial"/>
          <w:b/>
          <w:sz w:val="22"/>
        </w:rPr>
        <w:t>SECRETARIA CONSULTORIO JURIDICO DE OVALLE</w:t>
      </w:r>
    </w:p>
    <w:p w:rsidR="00EE62BD" w:rsidRDefault="00E02FBC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914908">
        <w:rPr>
          <w:rFonts w:ascii="Calibri" w:hAnsi="Calibri" w:cs="Arial"/>
          <w:b/>
          <w:sz w:val="22"/>
        </w:rPr>
        <w:t>COQUIMBO</w:t>
      </w:r>
      <w:bookmarkStart w:id="0" w:name="_GoBack"/>
      <w:bookmarkEnd w:id="0"/>
    </w:p>
    <w:p w:rsidR="00F50080" w:rsidRPr="002D75D2" w:rsidRDefault="00F50080" w:rsidP="00E02FBC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344396"/>
    <w:rsid w:val="004677AE"/>
    <w:rsid w:val="005F6ED5"/>
    <w:rsid w:val="006024DF"/>
    <w:rsid w:val="00721D53"/>
    <w:rsid w:val="00914908"/>
    <w:rsid w:val="009F22D5"/>
    <w:rsid w:val="00A955C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2016-12-01T19:14:00Z</dcterms:created>
  <dcterms:modified xsi:type="dcterms:W3CDTF">2016-12-01T19:14:00Z</dcterms:modified>
</cp:coreProperties>
</file>